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373" w:rsidRDefault="00F95888" w:rsidP="00F95888">
      <w:pPr>
        <w:jc w:val="center"/>
      </w:pPr>
      <w:r>
        <w:rPr>
          <w:noProof/>
          <w:lang w:eastAsia="el-GR"/>
        </w:rPr>
        <w:drawing>
          <wp:inline distT="0" distB="0" distL="0" distR="0">
            <wp:extent cx="7324725" cy="5048250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4725" cy="504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2373" w:rsidSect="00F95888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95888"/>
    <w:rsid w:val="0054470D"/>
    <w:rsid w:val="00AE47F7"/>
    <w:rsid w:val="00D6464A"/>
    <w:rsid w:val="00DA1989"/>
    <w:rsid w:val="00DC2113"/>
    <w:rsid w:val="00E151AF"/>
    <w:rsid w:val="00EB564D"/>
    <w:rsid w:val="00F31CDE"/>
    <w:rsid w:val="00F83932"/>
    <w:rsid w:val="00F958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1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958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F9588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2021-02-26T21:11:00Z</dcterms:created>
  <dcterms:modified xsi:type="dcterms:W3CDTF">2021-02-26T21:11:00Z</dcterms:modified>
</cp:coreProperties>
</file>